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2A" w:rsidRDefault="00A7072A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A4647E" w:rsidRPr="00A4647E" w:rsidRDefault="00A4647E" w:rsidP="00A4647E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</w:rPr>
      </w:pPr>
    </w:p>
    <w:p w:rsidR="00424CE3" w:rsidRPr="00A4647E" w:rsidRDefault="00943E4E" w:rsidP="00A4647E">
      <w:pPr>
        <w:jc w:val="center"/>
        <w:rPr>
          <w:rFonts w:cs="Times New Roman"/>
          <w:b/>
          <w:sz w:val="28"/>
          <w:szCs w:val="28"/>
        </w:rPr>
      </w:pPr>
      <w:r w:rsidRPr="00A4647E">
        <w:rPr>
          <w:rFonts w:cs="Times New Roman"/>
          <w:b/>
          <w:sz w:val="28"/>
          <w:szCs w:val="28"/>
        </w:rPr>
        <w:t>О внесении изменени</w:t>
      </w:r>
      <w:r w:rsidR="00E3393D" w:rsidRPr="00A4647E">
        <w:rPr>
          <w:rFonts w:cs="Times New Roman"/>
          <w:b/>
          <w:sz w:val="28"/>
          <w:szCs w:val="28"/>
        </w:rPr>
        <w:t>й</w:t>
      </w:r>
      <w:r w:rsidRPr="00A4647E">
        <w:rPr>
          <w:rFonts w:cs="Times New Roman"/>
          <w:b/>
          <w:sz w:val="28"/>
          <w:szCs w:val="28"/>
        </w:rPr>
        <w:t xml:space="preserve"> 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 от 21.05.2014 № 317</w:t>
      </w:r>
    </w:p>
    <w:p w:rsidR="00AD7005" w:rsidRDefault="00AD7005" w:rsidP="00A4647E">
      <w:pPr>
        <w:ind w:firstLine="709"/>
        <w:jc w:val="both"/>
        <w:rPr>
          <w:rFonts w:cs="Times New Roman"/>
          <w:sz w:val="28"/>
          <w:szCs w:val="28"/>
        </w:rPr>
      </w:pPr>
    </w:p>
    <w:p w:rsidR="00A4647E" w:rsidRDefault="00A4647E" w:rsidP="00A4647E">
      <w:pPr>
        <w:ind w:firstLine="709"/>
        <w:jc w:val="both"/>
        <w:rPr>
          <w:rFonts w:cs="Times New Roman"/>
          <w:sz w:val="28"/>
          <w:szCs w:val="28"/>
        </w:rPr>
      </w:pPr>
    </w:p>
    <w:p w:rsidR="00A4647E" w:rsidRPr="00A4647E" w:rsidRDefault="00A4647E" w:rsidP="00A4647E">
      <w:pPr>
        <w:ind w:firstLine="709"/>
        <w:jc w:val="both"/>
        <w:rPr>
          <w:rFonts w:cs="Times New Roman"/>
          <w:sz w:val="28"/>
          <w:szCs w:val="28"/>
        </w:rPr>
      </w:pPr>
    </w:p>
    <w:p w:rsidR="00A7072A" w:rsidRDefault="00943E4E" w:rsidP="00A4647E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8"/>
          <w:szCs w:val="28"/>
        </w:rPr>
      </w:pPr>
      <w:r w:rsidRPr="00A4647E">
        <w:rPr>
          <w:rFonts w:cs="Times New Roman"/>
          <w:sz w:val="28"/>
          <w:szCs w:val="28"/>
        </w:rPr>
        <w:t>Рассмотрев изменени</w:t>
      </w:r>
      <w:r w:rsidR="00E3393D" w:rsidRPr="00A4647E">
        <w:rPr>
          <w:rFonts w:cs="Times New Roman"/>
          <w:sz w:val="28"/>
          <w:szCs w:val="28"/>
        </w:rPr>
        <w:t>я</w:t>
      </w:r>
      <w:r w:rsidRPr="00A4647E">
        <w:rPr>
          <w:rFonts w:cs="Times New Roman"/>
          <w:sz w:val="28"/>
          <w:szCs w:val="28"/>
        </w:rPr>
        <w:t xml:space="preserve"> 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</w:t>
      </w:r>
      <w:r w:rsidR="00A4647E">
        <w:rPr>
          <w:rFonts w:cs="Times New Roman"/>
          <w:sz w:val="28"/>
          <w:szCs w:val="28"/>
        </w:rPr>
        <w:t xml:space="preserve"> округа Тольятти</w:t>
      </w:r>
      <w:r w:rsidR="00A4647E">
        <w:rPr>
          <w:rFonts w:cs="Times New Roman"/>
          <w:sz w:val="28"/>
          <w:szCs w:val="28"/>
        </w:rPr>
        <w:br/>
        <w:t xml:space="preserve">от 21.05.2014 № 317, руководствуясь Уставом городского округа </w:t>
      </w:r>
      <w:r w:rsidRPr="00A4647E">
        <w:rPr>
          <w:rFonts w:cs="Times New Roman"/>
          <w:sz w:val="28"/>
          <w:szCs w:val="28"/>
        </w:rPr>
        <w:t>Тольят</w:t>
      </w:r>
      <w:r w:rsidR="00A4647E">
        <w:rPr>
          <w:rFonts w:cs="Times New Roman"/>
          <w:sz w:val="28"/>
          <w:szCs w:val="28"/>
        </w:rPr>
        <w:t xml:space="preserve">ти, </w:t>
      </w:r>
      <w:r w:rsidRPr="00A4647E">
        <w:rPr>
          <w:rFonts w:cs="Times New Roman"/>
          <w:sz w:val="28"/>
          <w:szCs w:val="28"/>
        </w:rPr>
        <w:t>Дума</w:t>
      </w:r>
    </w:p>
    <w:p w:rsidR="00A4647E" w:rsidRPr="00A4647E" w:rsidRDefault="00A4647E" w:rsidP="00A4647E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A7072A" w:rsidRPr="00A4647E" w:rsidRDefault="00A7072A" w:rsidP="00A4647E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A4647E">
        <w:rPr>
          <w:rFonts w:cs="Times New Roman"/>
          <w:sz w:val="28"/>
          <w:szCs w:val="28"/>
        </w:rPr>
        <w:t>РЕШИЛА:</w:t>
      </w:r>
    </w:p>
    <w:p w:rsidR="00A7072A" w:rsidRPr="00A4647E" w:rsidRDefault="00A7072A" w:rsidP="00A4647E">
      <w:pPr>
        <w:tabs>
          <w:tab w:val="left" w:pos="4111"/>
          <w:tab w:val="left" w:pos="4395"/>
        </w:tabs>
        <w:ind w:firstLine="709"/>
        <w:jc w:val="both"/>
        <w:rPr>
          <w:rFonts w:cs="Times New Roman"/>
          <w:sz w:val="20"/>
        </w:rPr>
      </w:pPr>
    </w:p>
    <w:p w:rsidR="00702546" w:rsidRPr="00A4647E" w:rsidRDefault="00702546" w:rsidP="00A4647E">
      <w:pPr>
        <w:pStyle w:val="a5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A4647E">
        <w:rPr>
          <w:rFonts w:cs="Times New Roman"/>
          <w:sz w:val="28"/>
          <w:szCs w:val="28"/>
        </w:rPr>
        <w:t>Отклонить представленный администрацией городского округа Тольятти проект решения Думы «</w:t>
      </w:r>
      <w:r w:rsidR="00D01309" w:rsidRPr="00A4647E">
        <w:rPr>
          <w:rFonts w:cs="Times New Roman"/>
          <w:sz w:val="28"/>
          <w:szCs w:val="28"/>
        </w:rPr>
        <w:t>О внесении изменени</w:t>
      </w:r>
      <w:r w:rsidR="00E3393D" w:rsidRPr="00A4647E">
        <w:rPr>
          <w:rFonts w:cs="Times New Roman"/>
          <w:sz w:val="28"/>
          <w:szCs w:val="28"/>
        </w:rPr>
        <w:t>й</w:t>
      </w:r>
      <w:r w:rsidR="00D01309" w:rsidRPr="00A4647E">
        <w:rPr>
          <w:rFonts w:cs="Times New Roman"/>
          <w:sz w:val="28"/>
          <w:szCs w:val="28"/>
        </w:rPr>
        <w:t xml:space="preserve"> в Порядок предоставления жилых помещений муниципального специализированного жилищного фонда городског</w:t>
      </w:r>
      <w:bookmarkStart w:id="0" w:name="_GoBack"/>
      <w:bookmarkEnd w:id="0"/>
      <w:r w:rsidR="00D01309" w:rsidRPr="00A4647E">
        <w:rPr>
          <w:rFonts w:cs="Times New Roman"/>
          <w:sz w:val="28"/>
          <w:szCs w:val="28"/>
        </w:rPr>
        <w:t>о округа Тольятти, утвержденный решением Думы городского округа Тольятти от 21.05.2014 № 317</w:t>
      </w:r>
      <w:r w:rsidRPr="00A4647E">
        <w:rPr>
          <w:rFonts w:cs="Times New Roman"/>
          <w:sz w:val="28"/>
          <w:szCs w:val="28"/>
        </w:rPr>
        <w:t>».</w:t>
      </w:r>
    </w:p>
    <w:p w:rsidR="00702546" w:rsidRPr="00A4647E" w:rsidRDefault="00702546" w:rsidP="00A4647E">
      <w:pPr>
        <w:pStyle w:val="a5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proofErr w:type="gramStart"/>
      <w:r w:rsidRPr="00A4647E">
        <w:rPr>
          <w:rFonts w:cs="Times New Roman"/>
          <w:sz w:val="28"/>
          <w:szCs w:val="28"/>
        </w:rPr>
        <w:t>Контроль за</w:t>
      </w:r>
      <w:proofErr w:type="gramEnd"/>
      <w:r w:rsidRPr="00A4647E">
        <w:rPr>
          <w:rFonts w:cs="Times New Roman"/>
          <w:sz w:val="28"/>
          <w:szCs w:val="28"/>
        </w:rPr>
        <w:t xml:space="preserve"> выполнение</w:t>
      </w:r>
      <w:r w:rsidR="00A4647E">
        <w:rPr>
          <w:rFonts w:cs="Times New Roman"/>
          <w:sz w:val="28"/>
          <w:szCs w:val="28"/>
        </w:rPr>
        <w:t xml:space="preserve">м настоящего решения возложить </w:t>
      </w:r>
      <w:r w:rsidRPr="00A4647E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702546" w:rsidRPr="00A4647E" w:rsidRDefault="00702546" w:rsidP="00A4647E">
      <w:pPr>
        <w:tabs>
          <w:tab w:val="left" w:pos="0"/>
          <w:tab w:val="left" w:pos="993"/>
        </w:tabs>
        <w:ind w:firstLine="709"/>
        <w:jc w:val="both"/>
        <w:rPr>
          <w:rFonts w:cs="Times New Roman"/>
          <w:sz w:val="28"/>
          <w:szCs w:val="28"/>
        </w:rPr>
      </w:pPr>
    </w:p>
    <w:p w:rsidR="00702546" w:rsidRPr="00A4647E" w:rsidRDefault="00702546" w:rsidP="00A4647E">
      <w:pPr>
        <w:tabs>
          <w:tab w:val="left" w:pos="0"/>
          <w:tab w:val="left" w:pos="993"/>
        </w:tabs>
        <w:ind w:firstLine="709"/>
        <w:jc w:val="both"/>
        <w:rPr>
          <w:rFonts w:cs="Times New Roman"/>
          <w:sz w:val="28"/>
          <w:szCs w:val="28"/>
        </w:rPr>
      </w:pPr>
    </w:p>
    <w:p w:rsidR="00702546" w:rsidRPr="00A4647E" w:rsidRDefault="00702546" w:rsidP="00A4647E">
      <w:pPr>
        <w:tabs>
          <w:tab w:val="left" w:pos="0"/>
          <w:tab w:val="left" w:pos="993"/>
        </w:tabs>
        <w:ind w:firstLine="709"/>
        <w:jc w:val="both"/>
        <w:rPr>
          <w:rFonts w:cs="Times New Roman"/>
          <w:sz w:val="28"/>
          <w:szCs w:val="28"/>
        </w:rPr>
      </w:pPr>
    </w:p>
    <w:p w:rsidR="002B5220" w:rsidRPr="00A4647E" w:rsidRDefault="00702546" w:rsidP="00A4647E">
      <w:pPr>
        <w:tabs>
          <w:tab w:val="left" w:pos="0"/>
        </w:tabs>
        <w:rPr>
          <w:rFonts w:cs="Times New Roman"/>
          <w:sz w:val="28"/>
          <w:szCs w:val="28"/>
        </w:rPr>
      </w:pPr>
      <w:r w:rsidRPr="00A4647E">
        <w:rPr>
          <w:rFonts w:cs="Times New Roman"/>
          <w:sz w:val="28"/>
          <w:szCs w:val="28"/>
        </w:rPr>
        <w:t>Председатель Думы</w:t>
      </w:r>
      <w:r w:rsidR="00A4647E">
        <w:rPr>
          <w:rFonts w:cs="Times New Roman"/>
          <w:sz w:val="28"/>
          <w:szCs w:val="28"/>
        </w:rPr>
        <w:t xml:space="preserve">                                </w:t>
      </w:r>
      <w:r w:rsidRPr="00A4647E">
        <w:rPr>
          <w:rFonts w:cs="Times New Roman"/>
          <w:sz w:val="28"/>
          <w:szCs w:val="28"/>
        </w:rPr>
        <w:t xml:space="preserve">                </w:t>
      </w:r>
      <w:r w:rsidR="00A4647E">
        <w:rPr>
          <w:rFonts w:cs="Times New Roman"/>
          <w:sz w:val="28"/>
          <w:szCs w:val="28"/>
        </w:rPr>
        <w:t xml:space="preserve">                            </w:t>
      </w:r>
      <w:proofErr w:type="spellStart"/>
      <w:r w:rsidR="00A4647E">
        <w:rPr>
          <w:rFonts w:cs="Times New Roman"/>
          <w:sz w:val="28"/>
          <w:szCs w:val="28"/>
        </w:rPr>
        <w:t>С.Ю.</w:t>
      </w:r>
      <w:r w:rsidRPr="00A4647E">
        <w:rPr>
          <w:rFonts w:cs="Times New Roman"/>
          <w:sz w:val="28"/>
          <w:szCs w:val="28"/>
        </w:rPr>
        <w:t>Рузанов</w:t>
      </w:r>
      <w:proofErr w:type="spellEnd"/>
    </w:p>
    <w:sectPr w:rsidR="002B5220" w:rsidRPr="00A4647E" w:rsidSect="00A4647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07" w:rsidRDefault="00EE2C07" w:rsidP="00644EA4">
      <w:r>
        <w:separator/>
      </w:r>
    </w:p>
  </w:endnote>
  <w:endnote w:type="continuationSeparator" w:id="0">
    <w:p w:rsidR="00EE2C07" w:rsidRDefault="00EE2C07" w:rsidP="0064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07" w:rsidRDefault="00EE2C07" w:rsidP="00644EA4">
      <w:r>
        <w:separator/>
      </w:r>
    </w:p>
  </w:footnote>
  <w:footnote w:type="continuationSeparator" w:id="0">
    <w:p w:rsidR="00EE2C07" w:rsidRDefault="00EE2C07" w:rsidP="00644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535494"/>
      <w:docPartObj>
        <w:docPartGallery w:val="Page Numbers (Top of Page)"/>
        <w:docPartUnique/>
      </w:docPartObj>
    </w:sdtPr>
    <w:sdtEndPr/>
    <w:sdtContent>
      <w:p w:rsidR="00702546" w:rsidRDefault="0070254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47E">
          <w:rPr>
            <w:noProof/>
          </w:rPr>
          <w:t>3</w:t>
        </w:r>
        <w:r>
          <w:fldChar w:fldCharType="end"/>
        </w:r>
      </w:p>
    </w:sdtContent>
  </w:sdt>
  <w:p w:rsidR="00702546" w:rsidRDefault="0070254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0725"/>
    <w:multiLevelType w:val="hybridMultilevel"/>
    <w:tmpl w:val="16DEA318"/>
    <w:lvl w:ilvl="0" w:tplc="83B2A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BC115C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DE623A"/>
    <w:multiLevelType w:val="hybridMultilevel"/>
    <w:tmpl w:val="3C2010B8"/>
    <w:lvl w:ilvl="0" w:tplc="00D8A324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38B7EBE"/>
    <w:multiLevelType w:val="hybridMultilevel"/>
    <w:tmpl w:val="25BCF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CF1D22"/>
    <w:multiLevelType w:val="hybridMultilevel"/>
    <w:tmpl w:val="517ECCEE"/>
    <w:lvl w:ilvl="0" w:tplc="472029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F718B"/>
    <w:multiLevelType w:val="hybridMultilevel"/>
    <w:tmpl w:val="6F6C1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74A2"/>
    <w:multiLevelType w:val="hybridMultilevel"/>
    <w:tmpl w:val="9F60C81E"/>
    <w:lvl w:ilvl="0" w:tplc="994690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5E5E6A"/>
    <w:multiLevelType w:val="hybridMultilevel"/>
    <w:tmpl w:val="115A1654"/>
    <w:lvl w:ilvl="0" w:tplc="395847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99"/>
    <w:rsid w:val="00001677"/>
    <w:rsid w:val="000068F4"/>
    <w:rsid w:val="000121AE"/>
    <w:rsid w:val="00013E4D"/>
    <w:rsid w:val="00016F4D"/>
    <w:rsid w:val="00020F9A"/>
    <w:rsid w:val="00025125"/>
    <w:rsid w:val="000356EE"/>
    <w:rsid w:val="00037251"/>
    <w:rsid w:val="0008610E"/>
    <w:rsid w:val="000941B5"/>
    <w:rsid w:val="000B2437"/>
    <w:rsid w:val="000C43F5"/>
    <w:rsid w:val="000D0D3B"/>
    <w:rsid w:val="000D188E"/>
    <w:rsid w:val="000F5348"/>
    <w:rsid w:val="000F5665"/>
    <w:rsid w:val="0011123B"/>
    <w:rsid w:val="001356A6"/>
    <w:rsid w:val="00141044"/>
    <w:rsid w:val="00192FD4"/>
    <w:rsid w:val="001F3428"/>
    <w:rsid w:val="001F3EF7"/>
    <w:rsid w:val="0020548C"/>
    <w:rsid w:val="0021715C"/>
    <w:rsid w:val="00225F32"/>
    <w:rsid w:val="00234258"/>
    <w:rsid w:val="002839FA"/>
    <w:rsid w:val="00296D7A"/>
    <w:rsid w:val="002B215E"/>
    <w:rsid w:val="002B2A11"/>
    <w:rsid w:val="002B46BD"/>
    <w:rsid w:val="002B5220"/>
    <w:rsid w:val="002F386A"/>
    <w:rsid w:val="0030758B"/>
    <w:rsid w:val="00313122"/>
    <w:rsid w:val="00314D74"/>
    <w:rsid w:val="003651DF"/>
    <w:rsid w:val="00374CFE"/>
    <w:rsid w:val="00391905"/>
    <w:rsid w:val="00393A27"/>
    <w:rsid w:val="00395495"/>
    <w:rsid w:val="003A031D"/>
    <w:rsid w:val="003A1E6C"/>
    <w:rsid w:val="003A5B06"/>
    <w:rsid w:val="003B3FF1"/>
    <w:rsid w:val="003B5CD1"/>
    <w:rsid w:val="00401B65"/>
    <w:rsid w:val="00403A53"/>
    <w:rsid w:val="00424CE3"/>
    <w:rsid w:val="00437EED"/>
    <w:rsid w:val="004456B0"/>
    <w:rsid w:val="00447746"/>
    <w:rsid w:val="00447CB5"/>
    <w:rsid w:val="00450D55"/>
    <w:rsid w:val="0046641B"/>
    <w:rsid w:val="0049327C"/>
    <w:rsid w:val="0049397D"/>
    <w:rsid w:val="004D363E"/>
    <w:rsid w:val="004E0654"/>
    <w:rsid w:val="004E3EF0"/>
    <w:rsid w:val="005311F9"/>
    <w:rsid w:val="00553C43"/>
    <w:rsid w:val="00575D32"/>
    <w:rsid w:val="0058515E"/>
    <w:rsid w:val="005A0BC1"/>
    <w:rsid w:val="005B0CAC"/>
    <w:rsid w:val="005B4E43"/>
    <w:rsid w:val="005B5ECE"/>
    <w:rsid w:val="005C0BFB"/>
    <w:rsid w:val="005D7182"/>
    <w:rsid w:val="005E54E1"/>
    <w:rsid w:val="005F0A7D"/>
    <w:rsid w:val="005F0C7E"/>
    <w:rsid w:val="005F51A5"/>
    <w:rsid w:val="006010E0"/>
    <w:rsid w:val="00605CB9"/>
    <w:rsid w:val="00635451"/>
    <w:rsid w:val="00644EA4"/>
    <w:rsid w:val="00661B05"/>
    <w:rsid w:val="0068064A"/>
    <w:rsid w:val="0069617D"/>
    <w:rsid w:val="006A195D"/>
    <w:rsid w:val="006A40AB"/>
    <w:rsid w:val="006C3B57"/>
    <w:rsid w:val="00701487"/>
    <w:rsid w:val="00702546"/>
    <w:rsid w:val="00732044"/>
    <w:rsid w:val="0073232B"/>
    <w:rsid w:val="007323E7"/>
    <w:rsid w:val="00751DE1"/>
    <w:rsid w:val="00754254"/>
    <w:rsid w:val="00754E10"/>
    <w:rsid w:val="007553B6"/>
    <w:rsid w:val="007677FA"/>
    <w:rsid w:val="00781E2C"/>
    <w:rsid w:val="00794EA7"/>
    <w:rsid w:val="007A33A0"/>
    <w:rsid w:val="007A5BAC"/>
    <w:rsid w:val="007B0980"/>
    <w:rsid w:val="007C0DFD"/>
    <w:rsid w:val="007C7A48"/>
    <w:rsid w:val="007D40C2"/>
    <w:rsid w:val="007D43BA"/>
    <w:rsid w:val="007E0BE9"/>
    <w:rsid w:val="007F7199"/>
    <w:rsid w:val="00821956"/>
    <w:rsid w:val="00836CB7"/>
    <w:rsid w:val="00844BE6"/>
    <w:rsid w:val="00847610"/>
    <w:rsid w:val="00853499"/>
    <w:rsid w:val="00880C8D"/>
    <w:rsid w:val="00884C81"/>
    <w:rsid w:val="008962FA"/>
    <w:rsid w:val="008A3C96"/>
    <w:rsid w:val="008D4D40"/>
    <w:rsid w:val="009259B3"/>
    <w:rsid w:val="00943E4E"/>
    <w:rsid w:val="00953D08"/>
    <w:rsid w:val="00954C97"/>
    <w:rsid w:val="00955D4E"/>
    <w:rsid w:val="0096448D"/>
    <w:rsid w:val="009803AE"/>
    <w:rsid w:val="009850B5"/>
    <w:rsid w:val="009A0D7D"/>
    <w:rsid w:val="009B16AE"/>
    <w:rsid w:val="009B4BC0"/>
    <w:rsid w:val="009C262C"/>
    <w:rsid w:val="009D6D8D"/>
    <w:rsid w:val="00A0232D"/>
    <w:rsid w:val="00A03344"/>
    <w:rsid w:val="00A0501E"/>
    <w:rsid w:val="00A278C0"/>
    <w:rsid w:val="00A434FD"/>
    <w:rsid w:val="00A4647E"/>
    <w:rsid w:val="00A46CC7"/>
    <w:rsid w:val="00A5516B"/>
    <w:rsid w:val="00A7072A"/>
    <w:rsid w:val="00A7136F"/>
    <w:rsid w:val="00A77C96"/>
    <w:rsid w:val="00A84CF1"/>
    <w:rsid w:val="00A930E2"/>
    <w:rsid w:val="00A97901"/>
    <w:rsid w:val="00AC7B25"/>
    <w:rsid w:val="00AC7CF4"/>
    <w:rsid w:val="00AD2B1A"/>
    <w:rsid w:val="00AD5BDF"/>
    <w:rsid w:val="00AD7005"/>
    <w:rsid w:val="00AE00F1"/>
    <w:rsid w:val="00AE1A24"/>
    <w:rsid w:val="00B02B7A"/>
    <w:rsid w:val="00B52707"/>
    <w:rsid w:val="00B910D8"/>
    <w:rsid w:val="00B9373E"/>
    <w:rsid w:val="00BC77C8"/>
    <w:rsid w:val="00BE1FC7"/>
    <w:rsid w:val="00BE68D5"/>
    <w:rsid w:val="00BE7D8E"/>
    <w:rsid w:val="00BF7D41"/>
    <w:rsid w:val="00C13559"/>
    <w:rsid w:val="00C137D6"/>
    <w:rsid w:val="00C179E2"/>
    <w:rsid w:val="00C36A61"/>
    <w:rsid w:val="00C61FCE"/>
    <w:rsid w:val="00C71ED1"/>
    <w:rsid w:val="00C94317"/>
    <w:rsid w:val="00CA1D34"/>
    <w:rsid w:val="00CA4E57"/>
    <w:rsid w:val="00CB6724"/>
    <w:rsid w:val="00CC1E62"/>
    <w:rsid w:val="00CC2433"/>
    <w:rsid w:val="00CC3CC3"/>
    <w:rsid w:val="00CE147D"/>
    <w:rsid w:val="00CE2349"/>
    <w:rsid w:val="00D01309"/>
    <w:rsid w:val="00D1535B"/>
    <w:rsid w:val="00D16480"/>
    <w:rsid w:val="00D42021"/>
    <w:rsid w:val="00D93A61"/>
    <w:rsid w:val="00D95A8F"/>
    <w:rsid w:val="00DA4C69"/>
    <w:rsid w:val="00DA7458"/>
    <w:rsid w:val="00DF2D94"/>
    <w:rsid w:val="00E060CB"/>
    <w:rsid w:val="00E24B4A"/>
    <w:rsid w:val="00E3393D"/>
    <w:rsid w:val="00E50F0F"/>
    <w:rsid w:val="00E60C0E"/>
    <w:rsid w:val="00E87FAE"/>
    <w:rsid w:val="00ED43FE"/>
    <w:rsid w:val="00EE2C07"/>
    <w:rsid w:val="00F128AD"/>
    <w:rsid w:val="00F22820"/>
    <w:rsid w:val="00F23B21"/>
    <w:rsid w:val="00F34921"/>
    <w:rsid w:val="00F36DE1"/>
    <w:rsid w:val="00F4233B"/>
    <w:rsid w:val="00F46AD3"/>
    <w:rsid w:val="00F53A89"/>
    <w:rsid w:val="00F61802"/>
    <w:rsid w:val="00F70161"/>
    <w:rsid w:val="00F94B69"/>
    <w:rsid w:val="00FA122A"/>
    <w:rsid w:val="00FC28D5"/>
    <w:rsid w:val="00FE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1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954C9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54C97"/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formattext">
    <w:name w:val="formattext"/>
    <w:basedOn w:val="a"/>
    <w:rsid w:val="00F61802"/>
    <w:pPr>
      <w:spacing w:before="100" w:beforeAutospacing="1" w:after="100" w:afterAutospacing="1"/>
    </w:pPr>
    <w:rPr>
      <w:rFonts w:cs="Times New Roman"/>
      <w:szCs w:val="24"/>
    </w:rPr>
  </w:style>
  <w:style w:type="paragraph" w:styleId="ad">
    <w:name w:val="header"/>
    <w:basedOn w:val="a"/>
    <w:link w:val="ae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1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7072A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A7072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7072A"/>
    <w:pPr>
      <w:ind w:left="720"/>
      <w:contextualSpacing/>
    </w:pPr>
  </w:style>
  <w:style w:type="paragraph" w:customStyle="1" w:styleId="ConsPlusNormal">
    <w:name w:val="ConsPlusNormal"/>
    <w:rsid w:val="00A707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8064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8064A"/>
    <w:rPr>
      <w:rFonts w:ascii="Times New Roman" w:eastAsia="Times New Roman" w:hAnsi="Times New Roman" w:cs="Arial"/>
      <w:sz w:val="24"/>
      <w:szCs w:val="20"/>
      <w:lang w:eastAsia="ru-RU"/>
    </w:rPr>
  </w:style>
  <w:style w:type="table" w:styleId="a8">
    <w:name w:val="Table Grid"/>
    <w:basedOn w:val="a1"/>
    <w:uiPriority w:val="59"/>
    <w:rsid w:val="002839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94E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4EA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954C9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54C97"/>
    <w:rPr>
      <w:rFonts w:ascii="Times New Roman" w:eastAsia="Times New Roman" w:hAnsi="Times New Roman" w:cs="Arial"/>
      <w:sz w:val="24"/>
      <w:szCs w:val="20"/>
      <w:lang w:eastAsia="ru-RU"/>
    </w:rPr>
  </w:style>
  <w:style w:type="paragraph" w:customStyle="1" w:styleId="formattext">
    <w:name w:val="formattext"/>
    <w:basedOn w:val="a"/>
    <w:rsid w:val="00F61802"/>
    <w:pPr>
      <w:spacing w:before="100" w:beforeAutospacing="1" w:after="100" w:afterAutospacing="1"/>
    </w:pPr>
    <w:rPr>
      <w:rFonts w:cs="Times New Roman"/>
      <w:szCs w:val="24"/>
    </w:rPr>
  </w:style>
  <w:style w:type="paragraph" w:styleId="ad">
    <w:name w:val="header"/>
    <w:basedOn w:val="a"/>
    <w:link w:val="ae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44EA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44EA4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12</cp:revision>
  <cp:lastPrinted>2025-06-03T08:42:00Z</cp:lastPrinted>
  <dcterms:created xsi:type="dcterms:W3CDTF">2025-05-14T04:51:00Z</dcterms:created>
  <dcterms:modified xsi:type="dcterms:W3CDTF">2025-06-03T11:45:00Z</dcterms:modified>
</cp:coreProperties>
</file>